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CF" w:rsidRDefault="000F53CF" w:rsidP="000F53CF">
      <w:pPr>
        <w:jc w:val="right"/>
        <w:rPr>
          <w:b/>
          <w:sz w:val="20"/>
          <w:szCs w:val="20"/>
        </w:rPr>
      </w:pPr>
      <w:bookmarkStart w:id="0" w:name="_GoBack"/>
      <w:bookmarkEnd w:id="0"/>
      <w:r w:rsidRPr="000F53CF">
        <w:rPr>
          <w:b/>
          <w:sz w:val="20"/>
          <w:szCs w:val="20"/>
        </w:rPr>
        <w:t>Ksawerów, 26.11.2015r.</w:t>
      </w:r>
    </w:p>
    <w:p w:rsidR="000F53CF" w:rsidRPr="000F53CF" w:rsidRDefault="000F53CF" w:rsidP="000F53CF">
      <w:pPr>
        <w:jc w:val="right"/>
        <w:rPr>
          <w:b/>
          <w:sz w:val="20"/>
          <w:szCs w:val="20"/>
        </w:rPr>
      </w:pPr>
    </w:p>
    <w:p w:rsidR="00892B8F" w:rsidRDefault="00892B8F" w:rsidP="00892B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Rozstrzygnięcie ofert</w:t>
      </w:r>
    </w:p>
    <w:p w:rsidR="00892B8F" w:rsidRDefault="00892B8F" w:rsidP="00892B8F">
      <w:pPr>
        <w:jc w:val="both"/>
      </w:pPr>
    </w:p>
    <w:p w:rsidR="00892B8F" w:rsidRDefault="00892B8F" w:rsidP="00892B8F">
      <w:pPr>
        <w:jc w:val="both"/>
      </w:pPr>
    </w:p>
    <w:p w:rsidR="00603A33" w:rsidRPr="005F05C0" w:rsidRDefault="00892B8F" w:rsidP="00603A33">
      <w:pPr>
        <w:jc w:val="center"/>
        <w:rPr>
          <w:i/>
        </w:rPr>
      </w:pPr>
      <w:r>
        <w:rPr>
          <w:b/>
        </w:rPr>
        <w:t xml:space="preserve"> na realizację</w:t>
      </w:r>
      <w:r w:rsidR="00603A33">
        <w:rPr>
          <w:b/>
        </w:rPr>
        <w:t xml:space="preserve"> zadania </w:t>
      </w:r>
      <w:r w:rsidR="00482081">
        <w:rPr>
          <w:b/>
        </w:rPr>
        <w:br/>
      </w:r>
      <w:r w:rsidR="00603A33">
        <w:rPr>
          <w:b/>
        </w:rPr>
        <w:t>„Zakup sprzętu i oprogramowania komputerowego</w:t>
      </w:r>
      <w:r w:rsidR="00603A33" w:rsidRPr="005F05C0">
        <w:rPr>
          <w:b/>
        </w:rPr>
        <w:br/>
        <w:t>dla Szkoły Podstawowej w Ksawerowie</w:t>
      </w:r>
      <w:r w:rsidR="00603A33">
        <w:rPr>
          <w:b/>
        </w:rPr>
        <w:t>”</w:t>
      </w:r>
    </w:p>
    <w:p w:rsidR="00892B8F" w:rsidRDefault="00892B8F" w:rsidP="00892B8F">
      <w:pPr>
        <w:jc w:val="both"/>
      </w:pPr>
      <w:r>
        <w:rPr>
          <w:b/>
        </w:rPr>
        <w:t xml:space="preserve"> </w:t>
      </w:r>
      <w:r>
        <w:t xml:space="preserve"> </w:t>
      </w:r>
    </w:p>
    <w:p w:rsidR="00892B8F" w:rsidRDefault="00892B8F" w:rsidP="00892B8F"/>
    <w:p w:rsidR="00892B8F" w:rsidRDefault="00892B8F" w:rsidP="00892B8F">
      <w:pPr>
        <w:jc w:val="both"/>
      </w:pPr>
      <w:r>
        <w:t>Komisja o</w:t>
      </w:r>
      <w:r w:rsidR="00482081">
        <w:t>piniująca zapoznała się z ofertami złożonymi</w:t>
      </w:r>
      <w:r>
        <w:t xml:space="preserve"> w ramach zapytania ofertowego.</w:t>
      </w:r>
    </w:p>
    <w:p w:rsidR="00603A33" w:rsidRDefault="00603A33" w:rsidP="00603A33">
      <w:pPr>
        <w:jc w:val="both"/>
        <w:rPr>
          <w:b/>
        </w:rPr>
      </w:pPr>
      <w:r w:rsidRPr="00D7669E">
        <w:rPr>
          <w:b/>
        </w:rPr>
        <w:t>W</w:t>
      </w:r>
      <w:r>
        <w:rPr>
          <w:b/>
        </w:rPr>
        <w:t xml:space="preserve"> wyznaczonym terminie wpłynęły 3</w:t>
      </w:r>
      <w:r w:rsidRPr="00D7669E">
        <w:rPr>
          <w:b/>
        </w:rPr>
        <w:t xml:space="preserve"> oferty:</w:t>
      </w:r>
    </w:p>
    <w:p w:rsidR="00603A33" w:rsidRDefault="00603A33" w:rsidP="00603A33">
      <w:pPr>
        <w:rPr>
          <w:b/>
        </w:rPr>
      </w:pPr>
      <w:r w:rsidRPr="00342901">
        <w:t>1.</w:t>
      </w:r>
      <w:r>
        <w:rPr>
          <w:b/>
        </w:rPr>
        <w:t xml:space="preserve">Prime </w:t>
      </w:r>
      <w:proofErr w:type="spellStart"/>
      <w:r>
        <w:rPr>
          <w:b/>
        </w:rPr>
        <w:t>Computers</w:t>
      </w:r>
      <w:proofErr w:type="spellEnd"/>
      <w:r>
        <w:rPr>
          <w:b/>
        </w:rPr>
        <w:br/>
        <w:t>50-229 Wrocław</w:t>
      </w:r>
      <w:r>
        <w:rPr>
          <w:b/>
        </w:rPr>
        <w:br/>
        <w:t>ul. Kraszewskiego 15A</w:t>
      </w:r>
    </w:p>
    <w:p w:rsidR="00603A33" w:rsidRPr="00603A33" w:rsidRDefault="00603A33" w:rsidP="00603A33">
      <w:pPr>
        <w:rPr>
          <w:b/>
        </w:rPr>
      </w:pPr>
      <w:r w:rsidRPr="004B5A03">
        <w:t>cena oferty</w:t>
      </w:r>
      <w:r>
        <w:t xml:space="preserve">: </w:t>
      </w:r>
      <w:r w:rsidRPr="00603A33">
        <w:rPr>
          <w:b/>
        </w:rPr>
        <w:t>27 968,00 zł</w:t>
      </w:r>
    </w:p>
    <w:p w:rsidR="00603A33" w:rsidRDefault="00603A33" w:rsidP="00603A33"/>
    <w:p w:rsidR="00603A33" w:rsidRDefault="00603A33" w:rsidP="00603A33">
      <w:r>
        <w:t>2.</w:t>
      </w:r>
      <w:r>
        <w:rPr>
          <w:b/>
        </w:rPr>
        <w:t>YAMO Sp. z o.o. Oddział Katowice</w:t>
      </w:r>
      <w:r>
        <w:rPr>
          <w:b/>
        </w:rPr>
        <w:br/>
        <w:t>40-019 Katowice</w:t>
      </w:r>
      <w:r>
        <w:rPr>
          <w:b/>
        </w:rPr>
        <w:br/>
        <w:t>ul. Krasińskiego 29</w:t>
      </w:r>
    </w:p>
    <w:p w:rsidR="00603A33" w:rsidRDefault="00603A33" w:rsidP="00603A33">
      <w:pPr>
        <w:rPr>
          <w:b/>
        </w:rPr>
      </w:pPr>
      <w:r w:rsidRPr="004B5A03">
        <w:t>cena oferty</w:t>
      </w:r>
      <w:r>
        <w:t xml:space="preserve">: </w:t>
      </w:r>
      <w:r w:rsidRPr="00603A33">
        <w:rPr>
          <w:b/>
        </w:rPr>
        <w:t>41 984,00 zł</w:t>
      </w:r>
    </w:p>
    <w:p w:rsidR="00603A33" w:rsidRDefault="00603A33" w:rsidP="00603A33">
      <w:pPr>
        <w:rPr>
          <w:b/>
        </w:rPr>
      </w:pPr>
    </w:p>
    <w:p w:rsidR="00603A33" w:rsidRDefault="00603A33" w:rsidP="00603A33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Euroschola</w:t>
      </w:r>
      <w:proofErr w:type="spellEnd"/>
      <w:r>
        <w:rPr>
          <w:b/>
        </w:rPr>
        <w:t xml:space="preserve"> EVK Sp. z o.o.</w:t>
      </w:r>
      <w:r>
        <w:rPr>
          <w:b/>
        </w:rPr>
        <w:br/>
        <w:t>46-043 Biestrzynnik</w:t>
      </w:r>
      <w:r>
        <w:rPr>
          <w:b/>
        </w:rPr>
        <w:br/>
        <w:t>ul. 1 Maja 9</w:t>
      </w:r>
    </w:p>
    <w:p w:rsidR="00603A33" w:rsidRPr="00603A33" w:rsidRDefault="00603A33" w:rsidP="00603A33">
      <w:pPr>
        <w:rPr>
          <w:b/>
        </w:rPr>
      </w:pPr>
      <w:r w:rsidRPr="004B5A03">
        <w:t>cena oferty</w:t>
      </w:r>
      <w:r>
        <w:t xml:space="preserve">: </w:t>
      </w:r>
      <w:r w:rsidRPr="00603A33">
        <w:rPr>
          <w:b/>
        </w:rPr>
        <w:t>16 454,00 zł</w:t>
      </w:r>
    </w:p>
    <w:p w:rsidR="00603A33" w:rsidRDefault="00603A33" w:rsidP="00603A33">
      <w:r>
        <w:t xml:space="preserve">                    </w:t>
      </w:r>
    </w:p>
    <w:p w:rsidR="00892B8F" w:rsidRDefault="00892B8F" w:rsidP="00892B8F">
      <w:pPr>
        <w:jc w:val="both"/>
      </w:pPr>
    </w:p>
    <w:p w:rsidR="00892B8F" w:rsidRPr="00482081" w:rsidRDefault="00892B8F" w:rsidP="00892B8F">
      <w:pPr>
        <w:rPr>
          <w:b/>
        </w:rPr>
      </w:pPr>
      <w:r w:rsidRPr="00482081">
        <w:rPr>
          <w:b/>
        </w:rPr>
        <w:t xml:space="preserve">Zdecydowano o wyborze oferty: </w:t>
      </w:r>
    </w:p>
    <w:p w:rsidR="00603A33" w:rsidRDefault="00603A33" w:rsidP="00603A33">
      <w:pPr>
        <w:rPr>
          <w:b/>
        </w:rPr>
      </w:pPr>
      <w:proofErr w:type="spellStart"/>
      <w:r>
        <w:rPr>
          <w:b/>
        </w:rPr>
        <w:t>Euroschola</w:t>
      </w:r>
      <w:proofErr w:type="spellEnd"/>
      <w:r>
        <w:rPr>
          <w:b/>
        </w:rPr>
        <w:t xml:space="preserve"> EVK Sp. z o.o.</w:t>
      </w:r>
      <w:r>
        <w:rPr>
          <w:b/>
        </w:rPr>
        <w:br/>
        <w:t>46-043 Biestrzynnik</w:t>
      </w:r>
      <w:r>
        <w:rPr>
          <w:b/>
        </w:rPr>
        <w:br/>
        <w:t>ul. 1 Maja 9</w:t>
      </w:r>
    </w:p>
    <w:p w:rsidR="00603A33" w:rsidRPr="00603A33" w:rsidRDefault="00603A33" w:rsidP="00603A33">
      <w:pPr>
        <w:rPr>
          <w:b/>
        </w:rPr>
      </w:pPr>
      <w:r w:rsidRPr="004B5A03">
        <w:t>cena oferty</w:t>
      </w:r>
      <w:r>
        <w:t xml:space="preserve">: </w:t>
      </w:r>
      <w:r w:rsidRPr="00603A33">
        <w:rPr>
          <w:b/>
        </w:rPr>
        <w:t>16 454,00 zł</w:t>
      </w:r>
    </w:p>
    <w:p w:rsidR="00603A33" w:rsidRDefault="00603A33" w:rsidP="00892B8F">
      <w:pPr>
        <w:rPr>
          <w:b/>
        </w:rPr>
      </w:pPr>
    </w:p>
    <w:p w:rsidR="00892B8F" w:rsidRDefault="00892B8F" w:rsidP="00892B8F">
      <w:pPr>
        <w:jc w:val="both"/>
      </w:pPr>
    </w:p>
    <w:p w:rsidR="00892B8F" w:rsidRDefault="00892B8F" w:rsidP="00892B8F">
      <w:pPr>
        <w:jc w:val="both"/>
      </w:pPr>
    </w:p>
    <w:p w:rsidR="00E768D5" w:rsidRPr="004B5A03" w:rsidRDefault="00892B8F" w:rsidP="00E768D5">
      <w:pPr>
        <w:ind w:firstLine="708"/>
        <w:jc w:val="both"/>
      </w:pPr>
      <w:r>
        <w:t>Oferta spełniła wymagania formalne określone w zapytaniu ofertowym, a o jej wyborze</w:t>
      </w:r>
      <w:r w:rsidR="00E768D5" w:rsidRPr="00E768D5">
        <w:t xml:space="preserve"> </w:t>
      </w:r>
      <w:r w:rsidR="00E768D5" w:rsidRPr="004B5A03">
        <w:t>z</w:t>
      </w:r>
      <w:r w:rsidR="0081247F">
        <w:t>decydowała najniższa cena</w:t>
      </w:r>
      <w:r w:rsidR="00E768D5" w:rsidRPr="004B5A03">
        <w:t xml:space="preserve"> zaoferowana na realizację wyżej wymienionego zadania. </w:t>
      </w:r>
    </w:p>
    <w:p w:rsidR="00892B8F" w:rsidRDefault="00892B8F" w:rsidP="00892B8F">
      <w:pPr>
        <w:ind w:firstLine="708"/>
        <w:jc w:val="both"/>
      </w:pPr>
      <w:r>
        <w:t xml:space="preserve">. </w:t>
      </w:r>
    </w:p>
    <w:p w:rsidR="00892B8F" w:rsidRDefault="00892B8F" w:rsidP="00892B8F"/>
    <w:p w:rsidR="00892B8F" w:rsidRDefault="00892B8F" w:rsidP="00892B8F"/>
    <w:p w:rsidR="00892B8F" w:rsidRDefault="00892B8F" w:rsidP="00892B8F">
      <w:pPr>
        <w:ind w:left="360"/>
        <w:jc w:val="both"/>
      </w:pPr>
      <w:r>
        <w:t xml:space="preserve">                                                            Wicedyrektor Szkoły – Izabela </w:t>
      </w:r>
      <w:proofErr w:type="spellStart"/>
      <w:r>
        <w:t>Zalepa</w:t>
      </w:r>
      <w:proofErr w:type="spellEnd"/>
      <w:r>
        <w:t xml:space="preserve">- Maciaszczyk  </w:t>
      </w:r>
    </w:p>
    <w:p w:rsidR="00111E78" w:rsidRDefault="00892B8F" w:rsidP="00892B8F">
      <w:r>
        <w:t xml:space="preserve">                                                          </w:t>
      </w:r>
      <w:r w:rsidR="00206857">
        <w:t xml:space="preserve">        </w:t>
      </w:r>
      <w:r>
        <w:t xml:space="preserve">Sekretarz Szkoły -  Barbara Miksa    </w:t>
      </w:r>
      <w:r w:rsidR="00603A33">
        <w:br/>
        <w:t xml:space="preserve">                                                                  Nauczyciel zajęć komputerowych – Beata Klepacz</w:t>
      </w:r>
    </w:p>
    <w:sectPr w:rsidR="0011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4C"/>
    <w:rsid w:val="000F53CF"/>
    <w:rsid w:val="00111E78"/>
    <w:rsid w:val="00206857"/>
    <w:rsid w:val="00482081"/>
    <w:rsid w:val="005C037D"/>
    <w:rsid w:val="00603A33"/>
    <w:rsid w:val="0081247F"/>
    <w:rsid w:val="00892B8F"/>
    <w:rsid w:val="009868D6"/>
    <w:rsid w:val="00A92DF6"/>
    <w:rsid w:val="00C9694C"/>
    <w:rsid w:val="00E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2015-11-26T13:26:00Z</cp:lastPrinted>
  <dcterms:created xsi:type="dcterms:W3CDTF">2015-11-30T06:40:00Z</dcterms:created>
  <dcterms:modified xsi:type="dcterms:W3CDTF">2015-11-30T06:40:00Z</dcterms:modified>
</cp:coreProperties>
</file>